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8306"/>
      </w:tblGrid>
      <w:tr w:rsidR="008B4319" w:rsidRPr="008B4319" w:rsidTr="008B4319">
        <w:trPr>
          <w:trHeight w:val="1410"/>
        </w:trPr>
        <w:tc>
          <w:tcPr>
            <w:tcW w:w="9062" w:type="dxa"/>
            <w:gridSpan w:val="2"/>
          </w:tcPr>
          <w:p w:rsidR="008B4319" w:rsidRPr="008B4319" w:rsidRDefault="008B4319" w:rsidP="009B7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319">
              <w:rPr>
                <w:rFonts w:ascii="Times New Roman" w:hAnsi="Times New Roman" w:cs="Times New Roman"/>
                <w:b/>
                <w:sz w:val="32"/>
                <w:szCs w:val="32"/>
              </w:rPr>
              <w:t>Targi Ogrodnic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 „Jesień w sadzie i ogrodzie”,</w:t>
            </w:r>
          </w:p>
          <w:p w:rsidR="008B4319" w:rsidRPr="008B4319" w:rsidRDefault="008B4319" w:rsidP="009B7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319">
              <w:rPr>
                <w:rFonts w:ascii="Times New Roman" w:hAnsi="Times New Roman" w:cs="Times New Roman"/>
                <w:b/>
                <w:sz w:val="32"/>
                <w:szCs w:val="32"/>
              </w:rPr>
              <w:t>Targi Leśne</w:t>
            </w:r>
          </w:p>
          <w:p w:rsidR="008B4319" w:rsidRPr="008B4319" w:rsidRDefault="00F37AC0" w:rsidP="009B7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5-6 października 2019</w:t>
            </w:r>
            <w:r w:rsidR="008B4319" w:rsidRPr="008B43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</w:t>
            </w:r>
          </w:p>
          <w:p w:rsidR="008B4319" w:rsidRPr="008B4319" w:rsidRDefault="008B4319" w:rsidP="009B7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8B4319" w:rsidP="009B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19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8B4319" w:rsidP="009B7B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F37AC0" w:rsidP="009B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SOBOTA, 5</w:t>
            </w:r>
            <w:r w:rsidR="008B4319" w:rsidRPr="008B4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października </w:t>
            </w:r>
          </w:p>
        </w:tc>
      </w:tr>
      <w:tr w:rsidR="008B4319" w:rsidRPr="008B4319" w:rsidTr="008B4319">
        <w:tc>
          <w:tcPr>
            <w:tcW w:w="756" w:type="dxa"/>
          </w:tcPr>
          <w:p w:rsidR="008B4319" w:rsidRPr="008B4319" w:rsidRDefault="008B4319" w:rsidP="009B7B0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1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306" w:type="dxa"/>
          </w:tcPr>
          <w:p w:rsidR="008B4319" w:rsidRPr="008B4319" w:rsidRDefault="008B4319" w:rsidP="008B431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 xml:space="preserve">Otwarcie Targów Ogrodniczych „Jesień w sadzie i ogrodzie” i Targów Leśnych </w:t>
            </w:r>
            <w:r w:rsidR="00F37AC0">
              <w:rPr>
                <w:rFonts w:ascii="Times New Roman" w:hAnsi="Times New Roman" w:cs="Times New Roman"/>
                <w:sz w:val="24"/>
                <w:szCs w:val="24"/>
              </w:rPr>
              <w:t xml:space="preserve">– Wojciech </w:t>
            </w:r>
            <w:proofErr w:type="spellStart"/>
            <w:r w:rsidR="00F37AC0">
              <w:rPr>
                <w:rFonts w:ascii="Times New Roman" w:hAnsi="Times New Roman" w:cs="Times New Roman"/>
                <w:sz w:val="24"/>
                <w:szCs w:val="24"/>
              </w:rPr>
              <w:t>Mojkowski</w:t>
            </w:r>
            <w:proofErr w:type="spellEnd"/>
            <w:r w:rsidRPr="008B4319">
              <w:rPr>
                <w:rFonts w:ascii="Times New Roman" w:hAnsi="Times New Roman" w:cs="Times New Roman"/>
                <w:sz w:val="24"/>
                <w:szCs w:val="24"/>
              </w:rPr>
              <w:t xml:space="preserve">, Dyrektor Podlaskiego Ośrodka Doradztwa Rolniczego - tereny wystawowe </w:t>
            </w:r>
          </w:p>
        </w:tc>
      </w:tr>
      <w:tr w:rsidR="007A5D9D" w:rsidRPr="008B4319" w:rsidTr="008B4319">
        <w:tc>
          <w:tcPr>
            <w:tcW w:w="756" w:type="dxa"/>
          </w:tcPr>
          <w:p w:rsidR="007A5D9D" w:rsidRPr="008B4319" w:rsidRDefault="007A5D9D" w:rsidP="009B7B0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306" w:type="dxa"/>
          </w:tcPr>
          <w:p w:rsidR="007A5D9D" w:rsidRPr="008B4319" w:rsidRDefault="007A5D9D" w:rsidP="008B431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Fotowoltaika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prąd ze słońca – tereny wystawowe</w:t>
            </w:r>
            <w:r w:rsidR="00473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stoisko firmy Elektron</w:t>
            </w:r>
          </w:p>
        </w:tc>
      </w:tr>
      <w:tr w:rsidR="007A5D9D" w:rsidRPr="008B4319" w:rsidTr="008B4319">
        <w:tc>
          <w:tcPr>
            <w:tcW w:w="756" w:type="dxa"/>
          </w:tcPr>
          <w:p w:rsidR="007A5D9D" w:rsidRDefault="007A5D9D" w:rsidP="009B7B0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Pr="00DC30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306" w:type="dxa"/>
          </w:tcPr>
          <w:p w:rsidR="007A5D9D" w:rsidRDefault="007A5D9D" w:rsidP="008B431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D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C30CD">
              <w:rPr>
                <w:rFonts w:ascii="Times New Roman" w:hAnsi="Times New Roman" w:cs="Times New Roman"/>
                <w:sz w:val="24"/>
                <w:szCs w:val="24"/>
              </w:rPr>
              <w:t>: „Dziecko bezpieczne na wsi”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>„Zgadnij co to za roślina?”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namiot                               .           P</w:t>
            </w:r>
            <w:r w:rsidRPr="00DC30CD">
              <w:rPr>
                <w:rFonts w:ascii="Times New Roman" w:hAnsi="Times New Roman" w:cs="Times New Roman"/>
                <w:sz w:val="24"/>
                <w:szCs w:val="24"/>
              </w:rPr>
              <w:t>ODR – tereny wystawowe</w:t>
            </w:r>
          </w:p>
        </w:tc>
      </w:tr>
      <w:tr w:rsidR="007A5D9D" w:rsidRPr="008B4319" w:rsidTr="008B4319">
        <w:tc>
          <w:tcPr>
            <w:tcW w:w="756" w:type="dxa"/>
          </w:tcPr>
          <w:p w:rsidR="007A5D9D" w:rsidRDefault="007A5D9D" w:rsidP="009B7B0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8306" w:type="dxa"/>
          </w:tcPr>
          <w:p w:rsidR="007A5D9D" w:rsidRPr="00DC30CD" w:rsidRDefault="007A5D9D" w:rsidP="008B431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tłoczenia soków – Podlaskie Centrum Technologii Rolno-Spożywczych przy PODR Szepietowo</w:t>
            </w:r>
          </w:p>
        </w:tc>
      </w:tr>
      <w:tr w:rsidR="00163358" w:rsidRPr="008B4319" w:rsidTr="008B4319">
        <w:tc>
          <w:tcPr>
            <w:tcW w:w="9062" w:type="dxa"/>
            <w:gridSpan w:val="2"/>
          </w:tcPr>
          <w:p w:rsidR="00163358" w:rsidRDefault="00163358" w:rsidP="00163358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F37AC0" w:rsidP="009B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NIEDZIELA, 6</w:t>
            </w:r>
            <w:r w:rsidR="008B4319" w:rsidRPr="008B4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października</w:t>
            </w:r>
          </w:p>
        </w:tc>
      </w:tr>
      <w:tr w:rsidR="009277DE" w:rsidRPr="008B4319" w:rsidTr="008B4319">
        <w:tc>
          <w:tcPr>
            <w:tcW w:w="9062" w:type="dxa"/>
            <w:gridSpan w:val="2"/>
          </w:tcPr>
          <w:p w:rsidR="009277DE" w:rsidRPr="009277DE" w:rsidRDefault="00A44534" w:rsidP="0032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9277DE" w:rsidRPr="009277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Rozpoczęcie drugiego dnia Targów</w:t>
            </w:r>
            <w:r w:rsidR="00326714">
              <w:rPr>
                <w:rFonts w:ascii="Times New Roman" w:hAnsi="Times New Roman" w:cs="Times New Roman"/>
                <w:sz w:val="24"/>
                <w:szCs w:val="24"/>
              </w:rPr>
              <w:t xml:space="preserve"> – tereny wystawowe</w:t>
            </w:r>
          </w:p>
        </w:tc>
      </w:tr>
      <w:tr w:rsidR="008B4319" w:rsidRPr="008B4319" w:rsidTr="008B4319">
        <w:tc>
          <w:tcPr>
            <w:tcW w:w="756" w:type="dxa"/>
          </w:tcPr>
          <w:p w:rsidR="008B4319" w:rsidRPr="008B4319" w:rsidRDefault="008B4319" w:rsidP="009B7B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1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306" w:type="dxa"/>
          </w:tcPr>
          <w:p w:rsidR="008B4319" w:rsidRPr="008B4319" w:rsidRDefault="008B4319" w:rsidP="008B4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32671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>: „Zgadnij co to za roślina?”</w:t>
            </w:r>
            <w:r w:rsidR="00326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14" w:rsidRPr="00DC30CD">
              <w:rPr>
                <w:rFonts w:ascii="Times New Roman" w:hAnsi="Times New Roman" w:cs="Times New Roman"/>
                <w:sz w:val="24"/>
                <w:szCs w:val="24"/>
              </w:rPr>
              <w:t xml:space="preserve">„Dziecko bezpieczne na wsi” </w:t>
            </w: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 xml:space="preserve">- namiot PODR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 xml:space="preserve"> tereny wystawowe</w:t>
            </w:r>
          </w:p>
        </w:tc>
      </w:tr>
      <w:tr w:rsidR="008B4319" w:rsidRPr="008B4319" w:rsidTr="008B4319">
        <w:tc>
          <w:tcPr>
            <w:tcW w:w="756" w:type="dxa"/>
          </w:tcPr>
          <w:p w:rsidR="008B4319" w:rsidRPr="008B4319" w:rsidRDefault="008B4319" w:rsidP="009B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1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306" w:type="dxa"/>
          </w:tcPr>
          <w:p w:rsidR="008B4319" w:rsidRPr="008B4319" w:rsidRDefault="008B4319" w:rsidP="009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 xml:space="preserve">Konferencja: </w:t>
            </w:r>
            <w:r w:rsidR="00F37AC0">
              <w:rPr>
                <w:rFonts w:ascii="Times New Roman" w:hAnsi="Times New Roman" w:cs="Times New Roman"/>
                <w:sz w:val="24"/>
                <w:szCs w:val="24"/>
              </w:rPr>
              <w:t>Prowadzenie p</w:t>
            </w:r>
            <w:r w:rsidR="00496A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7AC0">
              <w:rPr>
                <w:rFonts w:ascii="Times New Roman" w:hAnsi="Times New Roman" w:cs="Times New Roman"/>
                <w:sz w:val="24"/>
                <w:szCs w:val="24"/>
              </w:rPr>
              <w:t xml:space="preserve">sieki w warunkach województwa podlaskiego - Adam </w:t>
            </w:r>
            <w:proofErr w:type="spellStart"/>
            <w:r w:rsidR="00F37AC0">
              <w:rPr>
                <w:rFonts w:ascii="Times New Roman" w:hAnsi="Times New Roman" w:cs="Times New Roman"/>
                <w:sz w:val="24"/>
                <w:szCs w:val="24"/>
              </w:rPr>
              <w:t>Boguta</w:t>
            </w:r>
            <w:proofErr w:type="spellEnd"/>
            <w:r w:rsidR="0032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6714">
              <w:rPr>
                <w:rFonts w:ascii="Times New Roman" w:hAnsi="Times New Roman" w:cs="Times New Roman"/>
                <w:sz w:val="24"/>
                <w:szCs w:val="24"/>
              </w:rPr>
              <w:t>sala wykładowa PODR</w:t>
            </w:r>
          </w:p>
        </w:tc>
      </w:tr>
      <w:tr w:rsidR="007A5D9D" w:rsidRPr="008B4319" w:rsidTr="008B4319">
        <w:tc>
          <w:tcPr>
            <w:tcW w:w="756" w:type="dxa"/>
          </w:tcPr>
          <w:p w:rsidR="007A5D9D" w:rsidRPr="008B4319" w:rsidRDefault="007A5D9D" w:rsidP="009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306" w:type="dxa"/>
          </w:tcPr>
          <w:p w:rsidR="007A5D9D" w:rsidRPr="008B4319" w:rsidRDefault="007A5D9D" w:rsidP="0092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tłoczenia soków – Podlaskie Centrum Technologii Rolno-Spożywczych przy PODR Szepietowo</w:t>
            </w:r>
          </w:p>
        </w:tc>
      </w:tr>
      <w:tr w:rsidR="008B4319" w:rsidRPr="008B4319" w:rsidTr="008B4319">
        <w:tc>
          <w:tcPr>
            <w:tcW w:w="756" w:type="dxa"/>
          </w:tcPr>
          <w:p w:rsidR="008B4319" w:rsidRPr="009277DE" w:rsidRDefault="009277DE" w:rsidP="009B7B0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E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306" w:type="dxa"/>
          </w:tcPr>
          <w:p w:rsidR="008B4319" w:rsidRPr="008B4319" w:rsidRDefault="009277DE" w:rsidP="009B7B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19">
              <w:rPr>
                <w:rFonts w:ascii="Times New Roman" w:hAnsi="Times New Roman" w:cs="Times New Roman"/>
                <w:sz w:val="24"/>
                <w:szCs w:val="24"/>
              </w:rPr>
              <w:t>Rozstrzygnięcie konkursów: Najatrakcyjniejsze stoisko, Najbogatsza oferta, Hit Targów Ogrodniczych,</w:t>
            </w: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8B4319" w:rsidP="009B7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8B4319" w:rsidP="009B7B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319">
              <w:rPr>
                <w:rFonts w:ascii="Times New Roman" w:hAnsi="Times New Roman" w:cs="Times New Roman"/>
                <w:b/>
                <w:sz w:val="28"/>
                <w:szCs w:val="28"/>
              </w:rPr>
              <w:t>W programie również:</w:t>
            </w: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8B4319" w:rsidP="001633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4319">
              <w:rPr>
                <w:rFonts w:ascii="Times New Roman" w:hAnsi="Times New Roman" w:cs="Times New Roman"/>
              </w:rPr>
              <w:t>doradztwo rolnicze, pokaz królików rasowych</w:t>
            </w:r>
            <w:r>
              <w:rPr>
                <w:rFonts w:ascii="Times New Roman" w:hAnsi="Times New Roman" w:cs="Times New Roman"/>
              </w:rPr>
              <w:t>,</w:t>
            </w:r>
            <w:r w:rsidRPr="008B4319">
              <w:rPr>
                <w:rFonts w:ascii="Times New Roman" w:hAnsi="Times New Roman" w:cs="Times New Roman"/>
              </w:rPr>
              <w:t xml:space="preserve"> </w:t>
            </w:r>
            <w:r w:rsidR="00163358">
              <w:rPr>
                <w:rFonts w:ascii="Times New Roman" w:hAnsi="Times New Roman" w:cs="Times New Roman"/>
              </w:rPr>
              <w:t>stoiska Kół Gospodyń Wiejskich</w:t>
            </w:r>
            <w:r>
              <w:rPr>
                <w:rFonts w:ascii="Times New Roman" w:hAnsi="Times New Roman" w:cs="Times New Roman"/>
              </w:rPr>
              <w:t>,</w:t>
            </w:r>
            <w:r w:rsidR="00E246C9">
              <w:rPr>
                <w:rFonts w:ascii="Times New Roman" w:hAnsi="Times New Roman" w:cs="Times New Roman"/>
              </w:rPr>
              <w:t xml:space="preserve"> występy zespołów ludowych,</w:t>
            </w:r>
            <w:r w:rsidRPr="008B4319">
              <w:rPr>
                <w:rFonts w:ascii="Times New Roman" w:hAnsi="Times New Roman" w:cs="Times New Roman"/>
              </w:rPr>
              <w:t xml:space="preserve"> produkty regionalne i ekologiczne</w:t>
            </w: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8B4319" w:rsidP="009B7B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319" w:rsidRPr="008B4319" w:rsidTr="008B4319">
        <w:tc>
          <w:tcPr>
            <w:tcW w:w="9062" w:type="dxa"/>
            <w:gridSpan w:val="2"/>
          </w:tcPr>
          <w:p w:rsidR="008B4319" w:rsidRPr="008B4319" w:rsidRDefault="008B4319" w:rsidP="009B7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19">
              <w:rPr>
                <w:rFonts w:ascii="Times New Roman" w:hAnsi="Times New Roman" w:cs="Times New Roman"/>
                <w:b/>
                <w:sz w:val="28"/>
                <w:szCs w:val="28"/>
              </w:rPr>
              <w:t>Zwiedzanie stoisk, oferta targowa – godz. 9.00 – 16.00</w:t>
            </w:r>
          </w:p>
        </w:tc>
      </w:tr>
    </w:tbl>
    <w:p w:rsidR="009D10D9" w:rsidRPr="00B45BC0" w:rsidRDefault="009D10D9" w:rsidP="008B4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10D9" w:rsidRPr="00B45BC0" w:rsidSect="00A03CB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E8F"/>
    <w:multiLevelType w:val="hybridMultilevel"/>
    <w:tmpl w:val="99644078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07B"/>
    <w:rsid w:val="000904C6"/>
    <w:rsid w:val="000A1775"/>
    <w:rsid w:val="00143CB2"/>
    <w:rsid w:val="00163358"/>
    <w:rsid w:val="001B5EF9"/>
    <w:rsid w:val="002073CA"/>
    <w:rsid w:val="002265F6"/>
    <w:rsid w:val="00326714"/>
    <w:rsid w:val="00354051"/>
    <w:rsid w:val="003826F0"/>
    <w:rsid w:val="003D2DAA"/>
    <w:rsid w:val="004215E3"/>
    <w:rsid w:val="00444E02"/>
    <w:rsid w:val="00470FAE"/>
    <w:rsid w:val="00473A42"/>
    <w:rsid w:val="00496A36"/>
    <w:rsid w:val="00520C77"/>
    <w:rsid w:val="005C7D33"/>
    <w:rsid w:val="005E3304"/>
    <w:rsid w:val="0062046A"/>
    <w:rsid w:val="006F0833"/>
    <w:rsid w:val="007A5D9D"/>
    <w:rsid w:val="008B4319"/>
    <w:rsid w:val="008F3A27"/>
    <w:rsid w:val="00902FBB"/>
    <w:rsid w:val="00910AE7"/>
    <w:rsid w:val="009151F6"/>
    <w:rsid w:val="00920EB0"/>
    <w:rsid w:val="009277DE"/>
    <w:rsid w:val="009D10D9"/>
    <w:rsid w:val="00A03CB2"/>
    <w:rsid w:val="00A44534"/>
    <w:rsid w:val="00AE1383"/>
    <w:rsid w:val="00B305A1"/>
    <w:rsid w:val="00B45BC0"/>
    <w:rsid w:val="00B9263D"/>
    <w:rsid w:val="00BB7D58"/>
    <w:rsid w:val="00BC1821"/>
    <w:rsid w:val="00BC3AF9"/>
    <w:rsid w:val="00C417A2"/>
    <w:rsid w:val="00CB432D"/>
    <w:rsid w:val="00CB5223"/>
    <w:rsid w:val="00CF607B"/>
    <w:rsid w:val="00D327A4"/>
    <w:rsid w:val="00D64DE1"/>
    <w:rsid w:val="00D81520"/>
    <w:rsid w:val="00DC30CD"/>
    <w:rsid w:val="00E246C9"/>
    <w:rsid w:val="00E55C5B"/>
    <w:rsid w:val="00E828D9"/>
    <w:rsid w:val="00ED26BC"/>
    <w:rsid w:val="00EE054D"/>
    <w:rsid w:val="00EF523A"/>
    <w:rsid w:val="00F35FE8"/>
    <w:rsid w:val="00F37AC0"/>
    <w:rsid w:val="00F428C3"/>
    <w:rsid w:val="00F451D9"/>
    <w:rsid w:val="00F703EB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Kostro</dc:creator>
  <cp:keywords/>
  <dc:description/>
  <cp:lastModifiedBy>k.kuteszko</cp:lastModifiedBy>
  <cp:revision>35</cp:revision>
  <cp:lastPrinted>2019-09-16T13:01:00Z</cp:lastPrinted>
  <dcterms:created xsi:type="dcterms:W3CDTF">2019-09-12T10:43:00Z</dcterms:created>
  <dcterms:modified xsi:type="dcterms:W3CDTF">2019-09-18T06:54:00Z</dcterms:modified>
</cp:coreProperties>
</file>